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A0" w:rsidRDefault="007448A0" w:rsidP="007448A0">
      <w:pPr>
        <w:pStyle w:val="1"/>
        <w:jc w:val="center"/>
        <w:rPr>
          <w:rFonts w:ascii="Times New Roman" w:hAnsi="Times New Roman" w:cs="Times New Roman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15 мая - Международный день семьи</w:t>
      </w:r>
    </w:p>
    <w:p w:rsidR="007448A0" w:rsidRDefault="007448A0" w:rsidP="007448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3600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019" w:type="dxa"/>
        <w:tblCellSpacing w:w="15" w:type="dxa"/>
        <w:tblLook w:val="04A0" w:firstRow="1" w:lastRow="0" w:firstColumn="1" w:lastColumn="0" w:noHBand="0" w:noVBand="1"/>
      </w:tblPr>
      <w:tblGrid>
        <w:gridCol w:w="4019"/>
      </w:tblGrid>
      <w:tr w:rsidR="007448A0" w:rsidTr="007448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8A0" w:rsidRDefault="007448A0"/>
        </w:tc>
      </w:tr>
    </w:tbl>
    <w:p w:rsidR="007448A0" w:rsidRDefault="007448A0" w:rsidP="007448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Международный день семей  учрежден Генеральной Ассамблеей ООН в 1993 году.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Именно тогда Генеральная Ассамблея ООН провозгласила резолюцию о ежегодном праздновании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Дня 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 мая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8A0" w:rsidRDefault="007448A0" w:rsidP="007448A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Установление этого дня ставит целью обратить внимание общественности стран на многочисленные проблемы семьи. </w:t>
      </w:r>
    </w:p>
    <w:p w:rsidR="007448A0" w:rsidRDefault="007448A0" w:rsidP="007448A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одним из основных институтов общества, первой ступенью социализации человека, семья развивается и видоизменяется вместе с окружающим миром, по-своему реагируя на требования времени, отвечая на общественные потребности и сама формируя их.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Семья, как основной элемент общества, была и остается хранительницей человеческих ценностей, культуры и исторической преемственности поколений, фактором стабильности и развития. Благодаря семье крепнет и развивается государство, растет благосостояние народа. Во все времена о развитии страны судили по положению семьи в обществе и по отношению к ней государства.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F7AB5" w:rsidRDefault="008F7AB5" w:rsidP="008F7AB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5DF7">
        <w:rPr>
          <w:noProof/>
          <w:color w:val="002060"/>
        </w:rPr>
        <w:lastRenderedPageBreak/>
        <w:drawing>
          <wp:inline distT="0" distB="0" distL="0" distR="0" wp14:anchorId="5AFC131A" wp14:editId="1375B007">
            <wp:extent cx="5582093" cy="30182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797933.16379020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093" cy="301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AB5" w:rsidRPr="00B24D9E" w:rsidRDefault="008F7AB5" w:rsidP="008F7AB5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24D9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Правила существования здоровой и счастливой семьи</w:t>
      </w:r>
    </w:p>
    <w:p w:rsidR="008F7AB5" w:rsidRDefault="008F7AB5" w:rsidP="008F7AB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24D9E">
        <w:rPr>
          <w:rFonts w:ascii="Times New Roman" w:eastAsia="Times New Roman" w:hAnsi="Times New Roman" w:cs="Times New Roman"/>
          <w:color w:val="002060"/>
          <w:sz w:val="28"/>
          <w:szCs w:val="28"/>
        </w:rPr>
        <w:t>1. Все члены семьи равны и одинаково воспринимаются друг другом.</w:t>
      </w:r>
      <w:r w:rsidRPr="00B24D9E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2. Самыми существенными качествами в семье считаются доверие, открытость и честность.</w:t>
      </w:r>
      <w:r w:rsidRPr="00B24D9E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3. Общение внутри семьи происходит на основе обоюдного согласия.</w:t>
      </w:r>
      <w:r w:rsidRPr="00B24D9E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4. Все члены семьи могут рассчитывать на поддержку.</w:t>
      </w:r>
      <w:r w:rsidRPr="00B24D9E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5. На каждом члене семьи лежат определенные обязательства и ответственность за свою семью.</w:t>
      </w:r>
      <w:r w:rsidRPr="00B24D9E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6. Отдых, за редким исключением, должен быть семейным и приносящим радость всем членам семьи.</w:t>
      </w:r>
      <w:r w:rsidRPr="00B24D9E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7. Традиции семьи очень важны и соблюдаются каждым.</w:t>
      </w:r>
      <w:r w:rsidRPr="00B24D9E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8. Каждый в семье – личность, со своими особенностями, к которым все относятся с уважением.</w:t>
      </w:r>
      <w:r w:rsidRPr="00B24D9E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9. В обязательном порядке в семье уважают право на личное пространство и обеспечивают неприкосновенность личной жизни каждого.</w:t>
      </w:r>
      <w:r w:rsidRPr="00B24D9E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10. Даже если чувства какого-то члена семьи не разделяются остальными ее членами, они принимаются и рассматриваются.</w:t>
      </w:r>
    </w:p>
    <w:p w:rsidR="008F7AB5" w:rsidRDefault="008F7AB5" w:rsidP="008F7A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F44" w:rsidRDefault="00967F44"/>
    <w:p w:rsidR="00F6166E" w:rsidRDefault="00F6166E"/>
    <w:p w:rsidR="00F6166E" w:rsidRDefault="00F6166E"/>
    <w:p w:rsidR="00FB6389" w:rsidRDefault="00FB6389" w:rsidP="00F6166E">
      <w:pPr>
        <w:pStyle w:val="a5"/>
        <w:jc w:val="center"/>
        <w:rPr>
          <w:b/>
          <w:color w:val="FF0000"/>
        </w:rPr>
      </w:pPr>
    </w:p>
    <w:p w:rsidR="00FB080D" w:rsidRPr="008C3213" w:rsidRDefault="00FB080D" w:rsidP="00FB6389">
      <w:pPr>
        <w:pStyle w:val="a5"/>
        <w:jc w:val="center"/>
        <w:rPr>
          <w:b/>
          <w:color w:val="FF0000"/>
          <w:sz w:val="28"/>
          <w:szCs w:val="28"/>
        </w:rPr>
      </w:pPr>
      <w:r w:rsidRPr="008C3213">
        <w:rPr>
          <w:b/>
          <w:color w:val="FF0000"/>
          <w:sz w:val="28"/>
          <w:szCs w:val="28"/>
        </w:rPr>
        <w:lastRenderedPageBreak/>
        <w:t>Рекомендации подростку!</w:t>
      </w:r>
    </w:p>
    <w:p w:rsidR="008C3213" w:rsidRDefault="008C3213" w:rsidP="00FB6389">
      <w:pPr>
        <w:pStyle w:val="a5"/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4267200" cy="3317123"/>
            <wp:effectExtent l="0" t="0" r="0" b="0"/>
            <wp:docPr id="4" name="Рисунок 4" descr="http://www.dobrenok.com/data/post/2014/12/4e996e275fbeb2dde727238420cbc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brenok.com/data/post/2014/12/4e996e275fbeb2dde727238420cbcf5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327" cy="33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89" w:rsidRDefault="00F6166E" w:rsidP="00FB6389">
      <w:pPr>
        <w:pStyle w:val="a5"/>
        <w:jc w:val="center"/>
        <w:rPr>
          <w:b/>
          <w:color w:val="FF0000"/>
        </w:rPr>
      </w:pPr>
      <w:r w:rsidRPr="00FB6389">
        <w:rPr>
          <w:b/>
          <w:color w:val="FF0000"/>
        </w:rPr>
        <w:t>Как избежать конфликтов с родителями</w:t>
      </w:r>
    </w:p>
    <w:p w:rsidR="005A5AF0" w:rsidRDefault="00F6166E" w:rsidP="005A5AF0">
      <w:pPr>
        <w:pStyle w:val="a5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8572FC">
        <w:rPr>
          <w:color w:val="000000"/>
        </w:rPr>
        <w:t>Часто бывает, что с самыми близкими людьми у нас складывается ситуация, казалось бы, полного непонимания. Все это приводит к ссорам, конфликтам, стрессам, существенно усложняет общение и жизнь в целом. Извечная проблема отцов и детей на деле не такая уж и неразрешимая, если подойти к ней с определенной долей разумности и спокойствия.</w:t>
      </w:r>
      <w:r w:rsidR="00FB6389">
        <w:rPr>
          <w:b/>
          <w:color w:val="FF0000"/>
        </w:rPr>
        <w:t xml:space="preserve"> </w:t>
      </w:r>
    </w:p>
    <w:p w:rsidR="00F6166E" w:rsidRPr="00FB6389" w:rsidRDefault="00F6166E" w:rsidP="005A5AF0">
      <w:pPr>
        <w:pStyle w:val="a5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8572FC">
        <w:rPr>
          <w:color w:val="000000"/>
        </w:rPr>
        <w:t>Итак:</w:t>
      </w:r>
    </w:p>
    <w:p w:rsidR="00F6166E" w:rsidRPr="008572FC" w:rsidRDefault="00F6166E" w:rsidP="00F6166E">
      <w:pPr>
        <w:pStyle w:val="a5"/>
      </w:pPr>
      <w:r w:rsidRPr="008572FC">
        <w:rPr>
          <w:color w:val="000000"/>
        </w:rPr>
        <w:t>1. Если назревает семейный скандал, для начала выдохните, успокойтесь и максимально очистите свое сердце от возможного желания агрессивно ответить на выпады ваших родителей. Это поможет сосредоточиться вам на настоящей проблеме, а не на тех эмоциях, которые эта проблема вызвала.</w:t>
      </w:r>
    </w:p>
    <w:p w:rsidR="00F6166E" w:rsidRPr="008572FC" w:rsidRDefault="00F6166E" w:rsidP="00F6166E">
      <w:pPr>
        <w:pStyle w:val="a5"/>
      </w:pPr>
      <w:r w:rsidRPr="008572FC">
        <w:rPr>
          <w:color w:val="000000"/>
        </w:rPr>
        <w:t>2. Терпеливо выслушайте все претензии в ваш адрес. Не стоит перебивать и начинать доказывать свою правду, а уж тем более делать это на повышенных тонах. Контролируйте себя, обдумывайте каждое слово. Представьте, что вы находитесь на работе или в университете, и ваша задача – максимально грамотно и с наименьшими потерями разрешить конфликт в  пользу ваших отношений и мира в семье.</w:t>
      </w:r>
    </w:p>
    <w:p w:rsidR="00F6166E" w:rsidRPr="008572FC" w:rsidRDefault="00F6166E" w:rsidP="00F6166E">
      <w:pPr>
        <w:pStyle w:val="a5"/>
      </w:pPr>
      <w:r w:rsidRPr="008572FC">
        <w:rPr>
          <w:color w:val="000000"/>
        </w:rPr>
        <w:t>3. Объективно оцените суть конфликта: где вы были не правы, где, возможно, были не правы ваши родители. Не бойтесь признавать свои ошибки, ведь с близкими нет места для гордости.</w:t>
      </w:r>
    </w:p>
    <w:p w:rsidR="00F6166E" w:rsidRPr="008572FC" w:rsidRDefault="00F6166E" w:rsidP="00F6166E">
      <w:pPr>
        <w:pStyle w:val="a5"/>
      </w:pPr>
      <w:r w:rsidRPr="008572FC">
        <w:rPr>
          <w:color w:val="000000"/>
        </w:rPr>
        <w:t>4. Говорите спокойно и дайте понять, что вам небезразлично, как будут строиться отношения с родителями, как вам это важно, и вы хотите мира. Будьте честными перед собой и вашими родными.</w:t>
      </w:r>
    </w:p>
    <w:p w:rsidR="00F6166E" w:rsidRPr="008572FC" w:rsidRDefault="00F6166E" w:rsidP="00F6166E">
      <w:pPr>
        <w:pStyle w:val="a5"/>
      </w:pPr>
      <w:r w:rsidRPr="008572FC">
        <w:rPr>
          <w:color w:val="000000"/>
        </w:rPr>
        <w:t>5.  Ни в коем случае не замыкайтесь в себе и не обижайтесь. Обида имеет свойство поселяться в душе человека и разрастаться, как плесень. Будьте открыты, контактны — родители почувствуют ваш положительный настрой, и вы увидите, как градус их кипения постепенно снижается.</w:t>
      </w:r>
    </w:p>
    <w:p w:rsidR="00F6166E" w:rsidRPr="008572FC" w:rsidRDefault="00F6166E" w:rsidP="00F6166E">
      <w:pPr>
        <w:pStyle w:val="a5"/>
      </w:pPr>
      <w:r w:rsidRPr="008572FC">
        <w:rPr>
          <w:color w:val="000000"/>
        </w:rPr>
        <w:lastRenderedPageBreak/>
        <w:t>6. Лучший способ понять другого человека – встать на его место. Представьте, какие мысли могут быть у ваших родителей по поводу конфликтной ситуации, как они ее видят, возможно, они чего-то не знают или имеют неверную информацию.</w:t>
      </w:r>
    </w:p>
    <w:p w:rsidR="00F6166E" w:rsidRPr="008572FC" w:rsidRDefault="00F6166E" w:rsidP="00F6166E">
      <w:pPr>
        <w:pStyle w:val="a5"/>
      </w:pPr>
      <w:r w:rsidRPr="008572FC">
        <w:rPr>
          <w:color w:val="000000"/>
        </w:rPr>
        <w:t>7. Берите в расчет эмоциональное состояние ваших близких. Если они пришли уставшими с работы, у них был неудачный день, пожалейте их, не будьте эгоистами — лучше отложить острые темы до более спокойных времен.</w:t>
      </w:r>
    </w:p>
    <w:p w:rsidR="00F6166E" w:rsidRPr="008572FC" w:rsidRDefault="00F6166E" w:rsidP="00F6166E">
      <w:pPr>
        <w:pStyle w:val="a5"/>
      </w:pPr>
      <w:r w:rsidRPr="008572FC">
        <w:rPr>
          <w:color w:val="000000"/>
        </w:rPr>
        <w:t>8. В случае, если вы никак не можете договориться, не доказывайте с пеной у рта свою правду. Помните, что в любом случае вам и вашим родителям необходимо найти компромисс. Это важное слово, свидетельствующее о вашей способности совершать взрослые поступки и решения. Да и победа такой ценой вам не понравиться — слишком горький вкус у нее.</w:t>
      </w:r>
    </w:p>
    <w:p w:rsidR="005A5AF0" w:rsidRDefault="00F6166E" w:rsidP="00F6166E">
      <w:pPr>
        <w:pStyle w:val="a5"/>
        <w:spacing w:before="0" w:beforeAutospacing="0"/>
      </w:pPr>
      <w:r w:rsidRPr="008572FC">
        <w:rPr>
          <w:color w:val="000000"/>
        </w:rPr>
        <w:t xml:space="preserve">9. Как правило, подобный уравновешенный подход к конфликтам заканчивается важным семейным разговором, и выясняются многие причины, вызывающие недопонимание. Совместно обсудите их и обязательно сделайте для себя выводы на будущее. Делайте семейные советы регулярным и разговоры на серьезные темы не будут восприниматься, как очередной скандал, а наоборот — станут отличной традицией и проявлением здоровых взрослых отношений. </w:t>
      </w:r>
    </w:p>
    <w:p w:rsidR="00F6166E" w:rsidRPr="008572FC" w:rsidRDefault="00F6166E" w:rsidP="00F6166E">
      <w:pPr>
        <w:pStyle w:val="a5"/>
        <w:spacing w:before="0" w:beforeAutospacing="0"/>
      </w:pPr>
      <w:r w:rsidRPr="008572FC">
        <w:rPr>
          <w:color w:val="000000"/>
        </w:rPr>
        <w:t>10. Помните: именно с мира в семье начинается мир во всем мире. Берегите своих близких!</w:t>
      </w:r>
    </w:p>
    <w:p w:rsidR="00F84292" w:rsidRDefault="00F84292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84292" w:rsidRDefault="00F84292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213" w:rsidRDefault="008C3213" w:rsidP="005A5AF0">
      <w:pPr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4C3" w:rsidRDefault="008174A1" w:rsidP="003475F1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321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Рекомендации </w:t>
      </w:r>
      <w:r w:rsidR="00F84292" w:rsidRPr="008C32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родителям</w:t>
      </w:r>
      <w:r w:rsidR="003475F1" w:rsidRPr="008C321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C5299" w:rsidRPr="008C3213" w:rsidRDefault="007C5299" w:rsidP="003475F1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6144895" cy="3840559"/>
            <wp:effectExtent l="0" t="0" r="8255" b="7620"/>
            <wp:docPr id="5" name="Рисунок 5" descr="http://www.vstars.by/wp-content/uploads/2014/02/pohvala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stars.by/wp-content/uploads/2014/02/pohvala-reben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384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F0" w:rsidRPr="00556DE3" w:rsidRDefault="005A5AF0" w:rsidP="00F842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DE3">
        <w:rPr>
          <w:rFonts w:ascii="Times New Roman" w:hAnsi="Times New Roman" w:cs="Times New Roman"/>
          <w:b/>
          <w:i/>
          <w:iCs/>
          <w:sz w:val="24"/>
          <w:szCs w:val="24"/>
        </w:rPr>
        <w:t>Что делать родителям, чтобы сохранить любовь и уважение своих подросших детей?</w:t>
      </w:r>
      <w:r w:rsidRPr="00556D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5AF0" w:rsidRPr="00FB080D" w:rsidRDefault="005A5AF0" w:rsidP="005A5AF0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Не следует видеть в самостоятельности ребенка угрозу его лишиться. </w:t>
      </w:r>
    </w:p>
    <w:p w:rsidR="005A5AF0" w:rsidRPr="00FB080D" w:rsidRDefault="005A5AF0" w:rsidP="005A5AF0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Помните, что ребенку нужна не столько самостоятельность, сколько право на нее. </w:t>
      </w:r>
    </w:p>
    <w:p w:rsidR="005A5AF0" w:rsidRPr="00FB080D" w:rsidRDefault="005A5AF0" w:rsidP="005A5AF0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Чтобы ребенок выполнил то, что Вам нужно, постарайтесь сделать так, чтобы он сам этого захотел. </w:t>
      </w:r>
    </w:p>
    <w:p w:rsidR="005A5AF0" w:rsidRPr="00FB080D" w:rsidRDefault="005A5AF0" w:rsidP="005A5AF0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Не злоупотребляйте опекой и контролем, не перегружайте его. </w:t>
      </w:r>
    </w:p>
    <w:p w:rsidR="005A5AF0" w:rsidRPr="00FB080D" w:rsidRDefault="005A5AF0" w:rsidP="005A5AF0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Не создавайте в семье “революционную ситуацию”, а если создали, то приложите все усилия, чтобы разрешить ее мирным путем. </w:t>
      </w:r>
    </w:p>
    <w:p w:rsidR="005A5AF0" w:rsidRPr="00FB080D" w:rsidRDefault="005A5AF0" w:rsidP="00F84292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Не забывайте слова И.В. Гете: “В подростковом возрасте многие человеческие достоинства проявляются в чудачествах и неподобающих поступках”. </w:t>
      </w:r>
    </w:p>
    <w:p w:rsidR="005A5AF0" w:rsidRPr="00556DE3" w:rsidRDefault="005A5AF0" w:rsidP="005A5AF0">
      <w:pPr>
        <w:ind w:left="-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DE3">
        <w:rPr>
          <w:rFonts w:ascii="Times New Roman" w:hAnsi="Times New Roman" w:cs="Times New Roman"/>
          <w:b/>
          <w:i/>
          <w:iCs/>
          <w:sz w:val="24"/>
          <w:szCs w:val="24"/>
        </w:rPr>
        <w:t>За что и против чего ведет борьбу ребенок в переходном возрасте?</w:t>
      </w:r>
      <w:r w:rsidRPr="00556D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5AF0" w:rsidRPr="00FB080D" w:rsidRDefault="005A5AF0" w:rsidP="005A5AF0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За то, чтобы перестать быть ребенком. </w:t>
      </w:r>
    </w:p>
    <w:p w:rsidR="005A5AF0" w:rsidRPr="00FB080D" w:rsidRDefault="005A5AF0" w:rsidP="005A5AF0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За прекращение посягательств на его физическое начало, неприкосновенность. </w:t>
      </w:r>
    </w:p>
    <w:p w:rsidR="00F84292" w:rsidRPr="00FB080D" w:rsidRDefault="005A5AF0" w:rsidP="003475F1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За утверждение среди сверстников. </w:t>
      </w:r>
    </w:p>
    <w:p w:rsidR="005A5AF0" w:rsidRDefault="005A5AF0" w:rsidP="005A5AF0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Против замечаний, обсуждений, особенно ироничных, по поводу его физической взрослости. </w:t>
      </w:r>
    </w:p>
    <w:p w:rsidR="00D458A2" w:rsidRDefault="00D458A2" w:rsidP="005A5AF0">
      <w:pPr>
        <w:ind w:left="-567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75F1" w:rsidRPr="003475F1" w:rsidRDefault="003475F1" w:rsidP="005A5AF0">
      <w:pPr>
        <w:ind w:left="-567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5F1">
        <w:rPr>
          <w:rFonts w:ascii="Times New Roman" w:hAnsi="Times New Roman" w:cs="Times New Roman"/>
          <w:b/>
          <w:i/>
          <w:sz w:val="24"/>
          <w:szCs w:val="24"/>
        </w:rPr>
        <w:lastRenderedPageBreak/>
        <w:t>Родители, это важно!</w:t>
      </w:r>
    </w:p>
    <w:p w:rsidR="00F84292" w:rsidRPr="00FB080D" w:rsidRDefault="00F84292" w:rsidP="00F84292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Необходимо помочь подростку найти компромисс души и тела. </w:t>
      </w:r>
    </w:p>
    <w:p w:rsidR="00F84292" w:rsidRPr="00FB080D" w:rsidRDefault="00F84292" w:rsidP="00F84292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Все замечания делать доброжелательным, спокойным тоном, не используя ярлыков. </w:t>
      </w:r>
    </w:p>
    <w:p w:rsidR="00F84292" w:rsidRPr="00FB080D" w:rsidRDefault="00F84292" w:rsidP="00F84292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Нужно подробно познакомить подростка с устройством и функционированием организма, подобрать соответствующую литературу по этому вопросу. </w:t>
      </w:r>
    </w:p>
    <w:p w:rsidR="00F84292" w:rsidRPr="00FB080D" w:rsidRDefault="00F84292" w:rsidP="00F84292">
      <w:pPr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 xml:space="preserve">Необходимо помнить, что пока развивается тело ребенка, болит и ждет помощи его душа. </w:t>
      </w:r>
    </w:p>
    <w:p w:rsidR="005A5AF0" w:rsidRDefault="005A5AF0" w:rsidP="005A5AF0">
      <w:pPr>
        <w:rPr>
          <w:rFonts w:ascii="Times New Roman" w:hAnsi="Times New Roman" w:cs="Times New Roman"/>
          <w:sz w:val="24"/>
          <w:szCs w:val="24"/>
        </w:rPr>
      </w:pPr>
    </w:p>
    <w:p w:rsidR="003475F1" w:rsidRDefault="003475F1" w:rsidP="005A5AF0">
      <w:pPr>
        <w:rPr>
          <w:rFonts w:ascii="Times New Roman" w:hAnsi="Times New Roman" w:cs="Times New Roman"/>
          <w:sz w:val="24"/>
          <w:szCs w:val="24"/>
        </w:rPr>
      </w:pPr>
    </w:p>
    <w:p w:rsidR="003475F1" w:rsidRPr="00FB080D" w:rsidRDefault="003475F1" w:rsidP="005A5AF0">
      <w:pPr>
        <w:rPr>
          <w:rFonts w:ascii="Times New Roman" w:hAnsi="Times New Roman" w:cs="Times New Roman"/>
          <w:sz w:val="24"/>
          <w:szCs w:val="24"/>
        </w:rPr>
      </w:pPr>
    </w:p>
    <w:p w:rsidR="003475F1" w:rsidRDefault="003475F1" w:rsidP="003475F1">
      <w:pPr>
        <w:ind w:left="-567" w:firstLine="426"/>
        <w:rPr>
          <w:rFonts w:ascii="Times New Roman" w:hAnsi="Times New Roman" w:cs="Times New Roman"/>
          <w:b/>
          <w:color w:val="C00000"/>
        </w:rPr>
      </w:pPr>
      <w:r w:rsidRPr="00672AD4">
        <w:rPr>
          <w:rFonts w:ascii="Times New Roman" w:hAnsi="Times New Roman" w:cs="Times New Roman"/>
          <w:b/>
          <w:color w:val="C00000"/>
        </w:rPr>
        <w:t>ПРАВИЛА ОБЩЕНИЯ ПРИ КОНФЛИКТЕ С РЕБЕНКОМ</w:t>
      </w:r>
    </w:p>
    <w:p w:rsidR="00E21E90" w:rsidRPr="00672AD4" w:rsidRDefault="00E21E90" w:rsidP="003475F1">
      <w:pPr>
        <w:ind w:left="-567" w:firstLine="426"/>
        <w:rPr>
          <w:rFonts w:ascii="Times New Roman" w:hAnsi="Times New Roman" w:cs="Times New Roman"/>
          <w:b/>
          <w:color w:val="C00000"/>
        </w:rPr>
      </w:pPr>
      <w:r>
        <w:rPr>
          <w:noProof/>
        </w:rPr>
        <w:drawing>
          <wp:inline distT="0" distB="0" distL="0" distR="0">
            <wp:extent cx="6144895" cy="4099426"/>
            <wp:effectExtent l="0" t="0" r="8255" b="0"/>
            <wp:docPr id="7" name="Рисунок 7" descr="http://img2.vitaportal.ru/sites/default/files/gallery/%5Bdate-in-tz%5D/78631212.jpg?134562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2.vitaportal.ru/sites/default/files/gallery/%5Bdate-in-tz%5D/78631212.jpg?13456216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409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F1" w:rsidRPr="003475F1" w:rsidRDefault="003475F1" w:rsidP="003475F1">
      <w:pPr>
        <w:spacing w:line="360" w:lineRule="auto"/>
        <w:ind w:left="-567"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3475F1">
        <w:rPr>
          <w:rFonts w:ascii="Times New Roman" w:hAnsi="Times New Roman" w:cs="Times New Roman"/>
          <w:b/>
          <w:i/>
          <w:sz w:val="24"/>
          <w:szCs w:val="24"/>
        </w:rPr>
        <w:t>Будучи в позиции слушающего:</w:t>
      </w:r>
    </w:p>
    <w:p w:rsidR="003475F1" w:rsidRPr="00FB080D" w:rsidRDefault="003475F1" w:rsidP="003475F1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>-</w:t>
      </w:r>
      <w:r w:rsidRPr="00FB080D">
        <w:rPr>
          <w:rFonts w:ascii="Times New Roman" w:hAnsi="Times New Roman" w:cs="Times New Roman"/>
          <w:b/>
          <w:i/>
          <w:sz w:val="24"/>
          <w:szCs w:val="24"/>
        </w:rPr>
        <w:t>проявите терпимость:</w:t>
      </w:r>
      <w:r w:rsidRPr="00FB080D">
        <w:rPr>
          <w:rFonts w:ascii="Times New Roman" w:hAnsi="Times New Roman" w:cs="Times New Roman"/>
          <w:sz w:val="24"/>
          <w:szCs w:val="24"/>
        </w:rPr>
        <w:t xml:space="preserve"> не прерывайте ребенка, не мешайте, помните, что ваша задача как слушающего – помочь ребенку в выражении своих проблем;</w:t>
      </w:r>
    </w:p>
    <w:p w:rsidR="003475F1" w:rsidRPr="00FB080D" w:rsidRDefault="003475F1" w:rsidP="003475F1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>-</w:t>
      </w:r>
      <w:r w:rsidRPr="00FB080D">
        <w:rPr>
          <w:rFonts w:ascii="Times New Roman" w:hAnsi="Times New Roman" w:cs="Times New Roman"/>
          <w:b/>
          <w:i/>
          <w:sz w:val="24"/>
          <w:szCs w:val="24"/>
        </w:rPr>
        <w:t>не давайте оценок ребенку</w:t>
      </w:r>
      <w:r w:rsidRPr="00FB080D">
        <w:rPr>
          <w:rFonts w:ascii="Times New Roman" w:hAnsi="Times New Roman" w:cs="Times New Roman"/>
          <w:sz w:val="24"/>
          <w:szCs w:val="24"/>
        </w:rPr>
        <w:t>, старайтесь действительно понимать его;</w:t>
      </w:r>
    </w:p>
    <w:p w:rsidR="003475F1" w:rsidRPr="00FB080D" w:rsidRDefault="003475F1" w:rsidP="003475F1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sz w:val="24"/>
          <w:szCs w:val="24"/>
        </w:rPr>
        <w:t>-</w:t>
      </w:r>
      <w:r w:rsidRPr="00FB080D">
        <w:rPr>
          <w:rFonts w:ascii="Times New Roman" w:hAnsi="Times New Roman" w:cs="Times New Roman"/>
          <w:b/>
          <w:i/>
          <w:sz w:val="24"/>
          <w:szCs w:val="24"/>
        </w:rPr>
        <w:t>не давайте советов:</w:t>
      </w:r>
      <w:r w:rsidRPr="00FB080D">
        <w:rPr>
          <w:rFonts w:ascii="Times New Roman" w:hAnsi="Times New Roman" w:cs="Times New Roman"/>
          <w:sz w:val="24"/>
          <w:szCs w:val="24"/>
        </w:rPr>
        <w:t xml:space="preserve"> помните, что лучшие решения в конфликте – это те, к которым участники приходят сами, а не те, которые им кто-то подсказал</w:t>
      </w:r>
    </w:p>
    <w:p w:rsidR="003475F1" w:rsidRPr="00FB080D" w:rsidRDefault="003475F1" w:rsidP="003475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75F1" w:rsidRPr="003475F1" w:rsidRDefault="003475F1" w:rsidP="003475F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75F1">
        <w:rPr>
          <w:rFonts w:ascii="Times New Roman" w:hAnsi="Times New Roman" w:cs="Times New Roman"/>
          <w:b/>
          <w:i/>
          <w:sz w:val="24"/>
          <w:szCs w:val="24"/>
        </w:rPr>
        <w:t>Будучи в позиции говорящего:</w:t>
      </w:r>
    </w:p>
    <w:p w:rsidR="003475F1" w:rsidRPr="00FB080D" w:rsidRDefault="003475F1" w:rsidP="00347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b/>
          <w:i/>
          <w:sz w:val="24"/>
          <w:szCs w:val="24"/>
        </w:rPr>
        <w:t>- не обвиняйте</w:t>
      </w:r>
      <w:r w:rsidRPr="00FB080D">
        <w:rPr>
          <w:rFonts w:ascii="Times New Roman" w:hAnsi="Times New Roman" w:cs="Times New Roman"/>
          <w:sz w:val="24"/>
          <w:szCs w:val="24"/>
        </w:rPr>
        <w:t xml:space="preserve"> – не говорите, что все произошло из-за недостатков ребенка, и не обвиняйте кого-то еще в том, что случилось;</w:t>
      </w:r>
    </w:p>
    <w:p w:rsidR="003475F1" w:rsidRPr="00FB080D" w:rsidRDefault="003475F1" w:rsidP="00347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b/>
          <w:i/>
          <w:sz w:val="24"/>
          <w:szCs w:val="24"/>
        </w:rPr>
        <w:t>- не придумывайте</w:t>
      </w:r>
      <w:r w:rsidRPr="00FB080D">
        <w:rPr>
          <w:rFonts w:ascii="Times New Roman" w:hAnsi="Times New Roman" w:cs="Times New Roman"/>
          <w:sz w:val="24"/>
          <w:szCs w:val="24"/>
        </w:rPr>
        <w:t xml:space="preserve"> – не говорите ребенку о том, что вы думаете  о том, каковы его мотивы и желания раньше, чем он сам о них что-то скажет;</w:t>
      </w:r>
    </w:p>
    <w:p w:rsidR="003475F1" w:rsidRPr="00FB080D" w:rsidRDefault="003475F1" w:rsidP="00347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b/>
          <w:i/>
          <w:sz w:val="24"/>
          <w:szCs w:val="24"/>
        </w:rPr>
        <w:t>- не защищайтесь</w:t>
      </w:r>
      <w:r w:rsidRPr="00FB080D">
        <w:rPr>
          <w:rFonts w:ascii="Times New Roman" w:hAnsi="Times New Roman" w:cs="Times New Roman"/>
          <w:sz w:val="24"/>
          <w:szCs w:val="24"/>
        </w:rPr>
        <w:t xml:space="preserve"> – сначала расскажите о своих действиях, мыслях и чувствах; сделайте это открыто и достаточно полно, и только после этого можете ждать, что то же самое сделает и ребенок;</w:t>
      </w:r>
    </w:p>
    <w:p w:rsidR="003475F1" w:rsidRPr="00FB080D" w:rsidRDefault="003475F1" w:rsidP="00347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b/>
          <w:i/>
          <w:sz w:val="24"/>
          <w:szCs w:val="24"/>
        </w:rPr>
        <w:t>- не характеризуйте</w:t>
      </w:r>
      <w:r w:rsidRPr="00FB080D">
        <w:rPr>
          <w:rFonts w:ascii="Times New Roman" w:hAnsi="Times New Roman" w:cs="Times New Roman"/>
          <w:sz w:val="24"/>
          <w:szCs w:val="24"/>
        </w:rPr>
        <w:t xml:space="preserve"> – не описывайте личность ребенка, тем более говоря «ты эгоистичен, молод, неопытен и так далее», старайтесь говорить о том, что вас беспокоит по существу;</w:t>
      </w:r>
    </w:p>
    <w:p w:rsidR="003475F1" w:rsidRDefault="003475F1" w:rsidP="00347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080D">
        <w:rPr>
          <w:rFonts w:ascii="Times New Roman" w:hAnsi="Times New Roman" w:cs="Times New Roman"/>
          <w:b/>
          <w:i/>
          <w:sz w:val="24"/>
          <w:szCs w:val="24"/>
        </w:rPr>
        <w:t>-не обобщайте</w:t>
      </w:r>
      <w:r w:rsidRPr="00FB080D">
        <w:rPr>
          <w:rFonts w:ascii="Times New Roman" w:hAnsi="Times New Roman" w:cs="Times New Roman"/>
          <w:sz w:val="24"/>
          <w:szCs w:val="24"/>
        </w:rPr>
        <w:t xml:space="preserve"> – избегайте использовать слова «всегда», «никогда» в описании поведения ребенка, приводите в пример конкретные факты и ситуации.</w:t>
      </w:r>
    </w:p>
    <w:p w:rsidR="00672AD4" w:rsidRDefault="00672AD4" w:rsidP="00347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E90" w:rsidRDefault="00E21E90" w:rsidP="00347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E90" w:rsidRPr="00FB080D" w:rsidRDefault="00E21E90" w:rsidP="00347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5F1" w:rsidRPr="00FB080D" w:rsidRDefault="00672AD4" w:rsidP="00672AD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19250" cy="1619250"/>
            <wp:effectExtent l="0" t="0" r="0" b="0"/>
            <wp:docPr id="3" name="Рисунок 3" descr="http://mir-kartinok.my1.ru/_ph/75/1/832842669.jpg?1495026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-kartinok.my1.ru/_ph/75/1/832842669.jpg?14950268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AF0" w:rsidRPr="00FB080D" w:rsidRDefault="005A5AF0" w:rsidP="003475F1">
      <w:pPr>
        <w:rPr>
          <w:rFonts w:ascii="Times New Roman" w:hAnsi="Times New Roman" w:cs="Times New Roman"/>
          <w:sz w:val="24"/>
          <w:szCs w:val="24"/>
        </w:rPr>
      </w:pPr>
    </w:p>
    <w:p w:rsidR="005A5AF0" w:rsidRPr="00FB080D" w:rsidRDefault="005A5AF0" w:rsidP="003475F1">
      <w:pPr>
        <w:rPr>
          <w:rFonts w:ascii="Times New Roman" w:hAnsi="Times New Roman" w:cs="Times New Roman"/>
          <w:sz w:val="24"/>
          <w:szCs w:val="24"/>
        </w:rPr>
      </w:pPr>
    </w:p>
    <w:p w:rsidR="005A5AF0" w:rsidRPr="00FB080D" w:rsidRDefault="005A5AF0" w:rsidP="003475F1">
      <w:pPr>
        <w:rPr>
          <w:rFonts w:ascii="Times New Roman" w:hAnsi="Times New Roman" w:cs="Times New Roman"/>
          <w:sz w:val="24"/>
          <w:szCs w:val="24"/>
        </w:rPr>
      </w:pPr>
    </w:p>
    <w:p w:rsidR="005A5AF0" w:rsidRPr="00FB080D" w:rsidRDefault="005A5AF0" w:rsidP="005A5AF0">
      <w:pPr>
        <w:ind w:left="-567"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5A5AF0" w:rsidRPr="00FB080D" w:rsidSect="00FB6389">
      <w:pgSz w:w="11906" w:h="16838"/>
      <w:pgMar w:top="851" w:right="1089" w:bottom="1383" w:left="1140" w:header="0" w:footer="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A0"/>
    <w:rsid w:val="002474C3"/>
    <w:rsid w:val="003475F1"/>
    <w:rsid w:val="00556DE3"/>
    <w:rsid w:val="005A5AF0"/>
    <w:rsid w:val="00672AD4"/>
    <w:rsid w:val="007448A0"/>
    <w:rsid w:val="007C5299"/>
    <w:rsid w:val="008174A1"/>
    <w:rsid w:val="00842CC3"/>
    <w:rsid w:val="008C3213"/>
    <w:rsid w:val="008F7AB5"/>
    <w:rsid w:val="00967F44"/>
    <w:rsid w:val="00D458A2"/>
    <w:rsid w:val="00E21E90"/>
    <w:rsid w:val="00F6166E"/>
    <w:rsid w:val="00F84292"/>
    <w:rsid w:val="00FB080D"/>
    <w:rsid w:val="00FB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8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A0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8A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6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8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A0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8A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6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2017-05-17T13:55:00Z</dcterms:created>
  <dcterms:modified xsi:type="dcterms:W3CDTF">2017-05-17T14:33:00Z</dcterms:modified>
</cp:coreProperties>
</file>